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ilOriginal"/>
    <w:p w:rsidR="000C1BEE" w:rsidRDefault="000C1BEE" w:rsidP="000C1BEE">
      <w:pPr>
        <w:shd w:val="clear" w:color="auto" w:fill="FFFFFF"/>
        <w:spacing w:before="240" w:after="240"/>
      </w:pPr>
      <w:r>
        <w:object w:dxaOrig="149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9.5pt" o:ole="">
            <v:imagedata r:id="rId4" o:title=""/>
          </v:shape>
          <o:OLEObject Type="Embed" ProgID="Word.Document.12" ShapeID="_x0000_i1025" DrawAspect="Icon" ObjectID="_1572538818" r:id="rId5">
            <o:FieldCodes>\s</o:FieldCodes>
          </o:OLEObject>
        </w:object>
      </w:r>
    </w:p>
    <w:p w:rsidR="000C1BEE" w:rsidRDefault="000C1BEE" w:rsidP="000C1BEE">
      <w:pPr>
        <w:shd w:val="clear" w:color="auto" w:fill="FFFFFF"/>
        <w:spacing w:before="240" w:after="240"/>
        <w:rPr>
          <w:color w:val="1D2129"/>
          <w:sz w:val="21"/>
          <w:szCs w:val="21"/>
          <w:lang w:val="en"/>
        </w:rPr>
      </w:pPr>
      <w:bookmarkStart w:id="1" w:name="_GoBack"/>
      <w:bookmarkEnd w:id="1"/>
      <w:r>
        <w:rPr>
          <w:color w:val="1D2129"/>
          <w:sz w:val="21"/>
          <w:szCs w:val="21"/>
          <w:lang w:val="en"/>
        </w:rPr>
        <w:t xml:space="preserve">Please help build an NEW indoor aquatic center in Bellevue by writing to the Bellevue City Councilmembers asap (addresses below) - they are making a decision soon! For Bellevue students who compete in swimming, diving, and water polo for their schools, none of the 4 high schools have their own pool, so they must rely on obtaining pool time at surrounding pools and at times go down to Weyerhaeuser King County Aquatic Center (KCAC) in Federal Way (about an hour drive one way from Bellevue) to practice and participate in high-level competitions. For Bellevue residents, the City of Bellevue only has the old Bellevue Aquatic Center for an indoor pool, which is worn-down and difficult to maintain. Our residents should have access to an affordable aquatics facility that serves infants to elder community members, promoting health and fitness, all year round, even during our cold and rainy winters. The plan is to have a </w:t>
      </w:r>
      <w:proofErr w:type="gramStart"/>
      <w:r>
        <w:rPr>
          <w:color w:val="1D2129"/>
          <w:sz w:val="21"/>
          <w:szCs w:val="21"/>
          <w:lang w:val="en"/>
        </w:rPr>
        <w:t>50 meter</w:t>
      </w:r>
      <w:proofErr w:type="gramEnd"/>
      <w:r>
        <w:rPr>
          <w:color w:val="1D2129"/>
          <w:sz w:val="21"/>
          <w:szCs w:val="21"/>
          <w:lang w:val="en"/>
        </w:rPr>
        <w:t xml:space="preserve"> pool for swimming, 25 yard program pool for lessons, rehab, aerobics, and a warmer dive well for synchro, </w:t>
      </w:r>
      <w:proofErr w:type="spellStart"/>
      <w:r>
        <w:rPr>
          <w:color w:val="1D2129"/>
          <w:sz w:val="21"/>
          <w:szCs w:val="21"/>
          <w:lang w:val="en"/>
        </w:rPr>
        <w:t>waterpolo</w:t>
      </w:r>
      <w:proofErr w:type="spellEnd"/>
      <w:r>
        <w:rPr>
          <w:color w:val="1D2129"/>
          <w:sz w:val="21"/>
          <w:szCs w:val="21"/>
          <w:lang w:val="en"/>
        </w:rPr>
        <w:t>, diving, as well as recreational equipment, and in addition, a fitness center. This probably won't be built in time for my kids, but I'm going to write anyway for our future students and residents. It's hard to believe that a major city like Bellevue with all its growth and new developments does not have a state-of-the-art indoor aquatic facility. Please write to the Bellevue City Council TODAY! Thank you and please share!</w:t>
      </w:r>
    </w:p>
    <w:p w:rsidR="000C1BEE" w:rsidRDefault="000C1BEE" w:rsidP="000C1BEE">
      <w:pPr>
        <w:shd w:val="clear" w:color="auto" w:fill="FFFFFF"/>
        <w:spacing w:before="240" w:after="240"/>
        <w:rPr>
          <w:color w:val="1D2129"/>
          <w:sz w:val="21"/>
          <w:szCs w:val="21"/>
          <w:lang w:val="en"/>
        </w:rPr>
      </w:pPr>
      <w:r>
        <w:rPr>
          <w:color w:val="1D2129"/>
          <w:sz w:val="21"/>
          <w:szCs w:val="21"/>
          <w:lang w:val="en"/>
        </w:rPr>
        <w:t xml:space="preserve">John Stokes - </w:t>
      </w:r>
      <w:hyperlink r:id="rId6" w:history="1">
        <w:r>
          <w:rPr>
            <w:rStyle w:val="Hyperlink"/>
            <w:sz w:val="21"/>
            <w:szCs w:val="21"/>
            <w:lang w:val="en"/>
          </w:rPr>
          <w:t>jstokes@bellevuewa.gov</w:t>
        </w:r>
      </w:hyperlink>
      <w:r>
        <w:rPr>
          <w:color w:val="1D2129"/>
          <w:sz w:val="21"/>
          <w:szCs w:val="21"/>
          <w:lang w:val="en"/>
        </w:rPr>
        <w:t xml:space="preserve"> </w:t>
      </w:r>
      <w:r>
        <w:rPr>
          <w:color w:val="1D2129"/>
          <w:sz w:val="21"/>
          <w:szCs w:val="21"/>
          <w:lang w:val="en"/>
        </w:rPr>
        <w:br/>
        <w:t xml:space="preserve">John </w:t>
      </w:r>
      <w:proofErr w:type="spellStart"/>
      <w:r>
        <w:rPr>
          <w:color w:val="1D2129"/>
          <w:sz w:val="21"/>
          <w:szCs w:val="21"/>
          <w:lang w:val="en"/>
        </w:rPr>
        <w:t>Chelminiak</w:t>
      </w:r>
      <w:proofErr w:type="spellEnd"/>
      <w:r>
        <w:rPr>
          <w:color w:val="1D2129"/>
          <w:sz w:val="21"/>
          <w:szCs w:val="21"/>
          <w:lang w:val="en"/>
        </w:rPr>
        <w:t xml:space="preserve"> - </w:t>
      </w:r>
      <w:hyperlink r:id="rId7" w:history="1">
        <w:r>
          <w:rPr>
            <w:rStyle w:val="Hyperlink"/>
            <w:sz w:val="21"/>
            <w:szCs w:val="21"/>
            <w:lang w:val="en"/>
          </w:rPr>
          <w:t>jchelminiak@bellevuewa.gov</w:t>
        </w:r>
      </w:hyperlink>
      <w:r>
        <w:rPr>
          <w:color w:val="1D2129"/>
          <w:sz w:val="21"/>
          <w:szCs w:val="21"/>
          <w:lang w:val="en"/>
        </w:rPr>
        <w:t xml:space="preserve"> </w:t>
      </w:r>
      <w:r>
        <w:rPr>
          <w:color w:val="1D2129"/>
          <w:sz w:val="21"/>
          <w:szCs w:val="21"/>
          <w:lang w:val="en"/>
        </w:rPr>
        <w:br/>
        <w:t xml:space="preserve">Lynn Robinson - </w:t>
      </w:r>
      <w:hyperlink r:id="rId8" w:history="1">
        <w:r>
          <w:rPr>
            <w:rStyle w:val="Hyperlink"/>
            <w:sz w:val="21"/>
            <w:szCs w:val="21"/>
            <w:lang w:val="en"/>
          </w:rPr>
          <w:t>lrobinson@bellevuewa.gov</w:t>
        </w:r>
      </w:hyperlink>
      <w:r>
        <w:rPr>
          <w:color w:val="1D2129"/>
          <w:sz w:val="21"/>
          <w:szCs w:val="21"/>
          <w:lang w:val="en"/>
        </w:rPr>
        <w:t xml:space="preserve"> </w:t>
      </w:r>
      <w:r>
        <w:rPr>
          <w:color w:val="1D2129"/>
          <w:sz w:val="21"/>
          <w:szCs w:val="21"/>
          <w:lang w:val="en"/>
        </w:rPr>
        <w:br/>
        <w:t xml:space="preserve">Jared </w:t>
      </w:r>
      <w:proofErr w:type="spellStart"/>
      <w:r>
        <w:rPr>
          <w:color w:val="1D2129"/>
          <w:sz w:val="21"/>
          <w:szCs w:val="21"/>
          <w:lang w:val="en"/>
        </w:rPr>
        <w:t>Nieuwenhuis</w:t>
      </w:r>
      <w:proofErr w:type="spellEnd"/>
      <w:r>
        <w:rPr>
          <w:color w:val="1D2129"/>
          <w:sz w:val="21"/>
          <w:szCs w:val="21"/>
          <w:lang w:val="en"/>
        </w:rPr>
        <w:t xml:space="preserve"> - </w:t>
      </w:r>
      <w:hyperlink r:id="rId9" w:history="1">
        <w:r>
          <w:rPr>
            <w:rStyle w:val="Hyperlink"/>
            <w:sz w:val="21"/>
            <w:szCs w:val="21"/>
            <w:lang w:val="en"/>
          </w:rPr>
          <w:t>jared@jaredforbellevue.com</w:t>
        </w:r>
      </w:hyperlink>
      <w:r>
        <w:rPr>
          <w:color w:val="1D2129"/>
          <w:sz w:val="21"/>
          <w:szCs w:val="21"/>
          <w:lang w:val="en"/>
        </w:rPr>
        <w:t xml:space="preserve"> </w:t>
      </w:r>
      <w:r>
        <w:rPr>
          <w:color w:val="1D2129"/>
          <w:sz w:val="21"/>
          <w:szCs w:val="21"/>
          <w:lang w:val="en"/>
        </w:rPr>
        <w:br/>
        <w:t xml:space="preserve">Janice Zahn - </w:t>
      </w:r>
      <w:hyperlink r:id="rId10" w:history="1">
        <w:r>
          <w:rPr>
            <w:rStyle w:val="Hyperlink"/>
            <w:sz w:val="21"/>
            <w:szCs w:val="21"/>
            <w:lang w:val="en"/>
          </w:rPr>
          <w:t>janicezahn8@gmail.com</w:t>
        </w:r>
      </w:hyperlink>
      <w:r>
        <w:rPr>
          <w:color w:val="1D2129"/>
          <w:sz w:val="21"/>
          <w:szCs w:val="21"/>
          <w:lang w:val="en"/>
        </w:rPr>
        <w:t xml:space="preserve"> </w:t>
      </w:r>
      <w:r>
        <w:rPr>
          <w:color w:val="1D2129"/>
          <w:sz w:val="21"/>
          <w:szCs w:val="21"/>
          <w:lang w:val="en"/>
        </w:rPr>
        <w:br/>
        <w:t xml:space="preserve">Conrad Lee - </w:t>
      </w:r>
      <w:hyperlink r:id="rId11" w:history="1">
        <w:r>
          <w:rPr>
            <w:rStyle w:val="Hyperlink"/>
            <w:sz w:val="21"/>
            <w:szCs w:val="21"/>
            <w:lang w:val="en"/>
          </w:rPr>
          <w:t>clee@bellevuewa.gov</w:t>
        </w:r>
      </w:hyperlink>
      <w:r>
        <w:rPr>
          <w:color w:val="1D2129"/>
          <w:sz w:val="21"/>
          <w:szCs w:val="21"/>
          <w:lang w:val="en"/>
        </w:rPr>
        <w:t xml:space="preserve"> </w:t>
      </w:r>
      <w:r>
        <w:rPr>
          <w:color w:val="1D2129"/>
          <w:sz w:val="21"/>
          <w:szCs w:val="21"/>
          <w:lang w:val="en"/>
        </w:rPr>
        <w:br/>
        <w:t xml:space="preserve">Jennifer Robertson - </w:t>
      </w:r>
      <w:hyperlink r:id="rId12" w:history="1">
        <w:r>
          <w:rPr>
            <w:rStyle w:val="Hyperlink"/>
            <w:sz w:val="21"/>
            <w:szCs w:val="21"/>
            <w:lang w:val="en"/>
          </w:rPr>
          <w:t>j.robertson@bellevuewa.gov</w:t>
        </w:r>
      </w:hyperlink>
    </w:p>
    <w:p w:rsidR="000C1BEE" w:rsidRDefault="000C1BEE" w:rsidP="000C1BEE">
      <w:pPr>
        <w:shd w:val="clear" w:color="auto" w:fill="FFFFFF"/>
        <w:spacing w:before="240" w:after="240"/>
        <w:rPr>
          <w:color w:val="1D2129"/>
          <w:sz w:val="21"/>
          <w:szCs w:val="21"/>
          <w:lang w:val="en"/>
        </w:rPr>
      </w:pPr>
      <w:r>
        <w:rPr>
          <w:color w:val="1D2129"/>
          <w:sz w:val="21"/>
          <w:szCs w:val="21"/>
          <w:lang w:val="en"/>
        </w:rPr>
        <w:t xml:space="preserve">For more info and/or how to help with fundraising, please contact </w:t>
      </w:r>
      <w:hyperlink r:id="rId13" w:history="1">
        <w:r>
          <w:rPr>
            <w:rStyle w:val="Hyperlink"/>
            <w:sz w:val="21"/>
            <w:szCs w:val="21"/>
            <w:lang w:val="en"/>
          </w:rPr>
          <w:t>splash2bellevue@gmail.com</w:t>
        </w:r>
      </w:hyperlink>
      <w:r>
        <w:rPr>
          <w:color w:val="1D2129"/>
          <w:sz w:val="21"/>
          <w:szCs w:val="21"/>
          <w:lang w:val="en"/>
        </w:rPr>
        <w:t>.</w:t>
      </w:r>
    </w:p>
    <w:bookmarkEnd w:id="0"/>
    <w:p w:rsidR="000C1BEE" w:rsidRDefault="000C1BEE" w:rsidP="000C1BEE"/>
    <w:p w:rsidR="00B47ADB" w:rsidRDefault="00B47ADB"/>
    <w:sectPr w:rsidR="00B4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EE"/>
    <w:rsid w:val="000C1BEE"/>
    <w:rsid w:val="000E20DF"/>
    <w:rsid w:val="007C2B6D"/>
    <w:rsid w:val="00B47ADB"/>
    <w:rsid w:val="00C2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3F5"/>
  <w15:chartTrackingRefBased/>
  <w15:docId w15:val="{CED46C2C-2B18-45EF-ADC3-6A38285A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B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B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binson@bellevuewa.gov" TargetMode="External"/><Relationship Id="rId13" Type="http://schemas.openxmlformats.org/officeDocument/2006/relationships/hyperlink" Target="mailto:splash2bellevue@gmail.com" TargetMode="External"/><Relationship Id="rId3" Type="http://schemas.openxmlformats.org/officeDocument/2006/relationships/webSettings" Target="webSettings.xml"/><Relationship Id="rId7" Type="http://schemas.openxmlformats.org/officeDocument/2006/relationships/hyperlink" Target="mailto:jchelminiak@bellevuewa.gov" TargetMode="External"/><Relationship Id="rId12" Type="http://schemas.openxmlformats.org/officeDocument/2006/relationships/hyperlink" Target="mailto:j.robertson@bellevue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tokes@bellevuewa.gov" TargetMode="External"/><Relationship Id="rId11" Type="http://schemas.openxmlformats.org/officeDocument/2006/relationships/hyperlink" Target="mailto:clee@bellevuewa.gov" TargetMode="External"/><Relationship Id="rId5" Type="http://schemas.openxmlformats.org/officeDocument/2006/relationships/package" Target="embeddings/Microsoft_Word_Document.docx"/><Relationship Id="rId15" Type="http://schemas.openxmlformats.org/officeDocument/2006/relationships/theme" Target="theme/theme1.xml"/><Relationship Id="rId10" Type="http://schemas.openxmlformats.org/officeDocument/2006/relationships/hyperlink" Target="mailto:janicezahn8@gmail.com" TargetMode="External"/><Relationship Id="rId4" Type="http://schemas.openxmlformats.org/officeDocument/2006/relationships/image" Target="media/image1.emf"/><Relationship Id="rId9" Type="http://schemas.openxmlformats.org/officeDocument/2006/relationships/hyperlink" Target="mailto:jared@jaredforbellevu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Wenbo Shao</cp:lastModifiedBy>
  <cp:revision>2</cp:revision>
  <dcterms:created xsi:type="dcterms:W3CDTF">2017-11-19T03:32:00Z</dcterms:created>
  <dcterms:modified xsi:type="dcterms:W3CDTF">2017-11-19T03:34:00Z</dcterms:modified>
</cp:coreProperties>
</file>